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1E3C" w14:textId="77777777" w:rsidR="006933DE" w:rsidRPr="00027B7C" w:rsidRDefault="00CD4A8A" w:rsidP="00CD4A8A">
      <w:pPr>
        <w:pStyle w:val="Title"/>
        <w:spacing w:after="120"/>
        <w:jc w:val="left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514D862E" wp14:editId="26217B8A">
            <wp:extent cx="1933575" cy="942580"/>
            <wp:effectExtent l="0" t="0" r="0" b="0"/>
            <wp:docPr id="2" name="Picture 2" title="Horni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niman-logo_black_left_smallver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19" cy="9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DA3C8" w14:textId="77777777" w:rsidR="006933DE" w:rsidRPr="00027B7C" w:rsidRDefault="006933DE" w:rsidP="006933DE">
      <w:pPr>
        <w:pStyle w:val="Title"/>
        <w:spacing w:after="120"/>
        <w:rPr>
          <w:rFonts w:ascii="Arial" w:hAnsi="Arial"/>
          <w:sz w:val="24"/>
          <w:szCs w:val="24"/>
        </w:rPr>
      </w:pPr>
    </w:p>
    <w:p w14:paraId="27113482" w14:textId="77777777" w:rsidR="00F1598D" w:rsidRDefault="00F1598D">
      <w:pPr>
        <w:rPr>
          <w:rFonts w:ascii="Arial" w:hAnsi="Arial" w:cs="Arial"/>
        </w:rPr>
      </w:pPr>
    </w:p>
    <w:p w14:paraId="5A1814A6" w14:textId="77777777" w:rsidR="00CC1465" w:rsidRPr="00F1598D" w:rsidRDefault="00E8013C" w:rsidP="00CC1465">
      <w:pPr>
        <w:pStyle w:val="Title"/>
        <w:spacing w:after="120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Communications Volunteer</w:t>
      </w:r>
      <w:r w:rsidR="00881E08">
        <w:rPr>
          <w:rFonts w:ascii="Arial" w:hAnsi="Arial"/>
          <w:sz w:val="36"/>
          <w:szCs w:val="36"/>
        </w:rPr>
        <w:t xml:space="preserve"> (Volunteering Team)</w:t>
      </w:r>
    </w:p>
    <w:p w14:paraId="68DD11B3" w14:textId="77777777" w:rsidR="00CC1465" w:rsidRDefault="00CC1465" w:rsidP="00CC1465">
      <w:pPr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Role description</w:t>
      </w:r>
    </w:p>
    <w:p w14:paraId="03FCE15D" w14:textId="77777777" w:rsidR="00CC1465" w:rsidRDefault="00CC1465" w:rsidP="00CC1465">
      <w:pPr>
        <w:rPr>
          <w:rFonts w:ascii="Arial" w:hAnsi="Arial" w:cs="Arial"/>
        </w:rPr>
      </w:pPr>
    </w:p>
    <w:p w14:paraId="175E5E64" w14:textId="77777777" w:rsidR="00CC1465" w:rsidRDefault="00CC1465" w:rsidP="00CC1465">
      <w:pPr>
        <w:rPr>
          <w:rFonts w:ascii="Arial" w:hAnsi="Arial" w:cs="Arial"/>
          <w:b/>
        </w:rPr>
      </w:pPr>
    </w:p>
    <w:p w14:paraId="1A57DF3F" w14:textId="225F3E47" w:rsidR="00CC1465" w:rsidRPr="001C7A6A" w:rsidRDefault="00CC1465" w:rsidP="00CC146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25A08">
        <w:rPr>
          <w:rFonts w:ascii="Arial" w:hAnsi="Arial" w:cs="Arial"/>
        </w:rPr>
        <w:t>he Horniman Museum and Gardens has been open since 1901 when the tea trader and philanthropist</w:t>
      </w:r>
      <w:r>
        <w:rPr>
          <w:rFonts w:ascii="Arial" w:hAnsi="Arial" w:cs="Arial"/>
        </w:rPr>
        <w:t xml:space="preserve">, Frederick </w:t>
      </w:r>
      <w:r w:rsidRPr="00125A08">
        <w:rPr>
          <w:rFonts w:ascii="Arial" w:hAnsi="Arial" w:cs="Arial"/>
        </w:rPr>
        <w:t>Horniman</w:t>
      </w:r>
      <w:r>
        <w:rPr>
          <w:rFonts w:ascii="Arial" w:hAnsi="Arial" w:cs="Arial"/>
        </w:rPr>
        <w:t>,</w:t>
      </w:r>
      <w:r w:rsidRPr="00125A08">
        <w:rPr>
          <w:rFonts w:ascii="Arial" w:hAnsi="Arial" w:cs="Arial"/>
        </w:rPr>
        <w:t xml:space="preserve"> first opened his house and extraordinary collection of objects to the l</w:t>
      </w:r>
      <w:r>
        <w:rPr>
          <w:rFonts w:ascii="Arial" w:hAnsi="Arial" w:cs="Arial"/>
        </w:rPr>
        <w:t xml:space="preserve">ocal community. Since then, </w:t>
      </w:r>
      <w:r w:rsidRPr="00125A08">
        <w:rPr>
          <w:rFonts w:ascii="Arial" w:hAnsi="Arial" w:cs="Arial"/>
        </w:rPr>
        <w:t xml:space="preserve">the </w:t>
      </w:r>
      <w:r w:rsidR="00E8013C">
        <w:rPr>
          <w:rFonts w:ascii="Arial" w:hAnsi="Arial" w:cs="Arial"/>
        </w:rPr>
        <w:t>Horniman</w:t>
      </w:r>
      <w:r w:rsidRPr="00125A08">
        <w:rPr>
          <w:rFonts w:ascii="Arial" w:hAnsi="Arial" w:cs="Arial"/>
        </w:rPr>
        <w:t xml:space="preserve"> has grown significantly and includes internatio</w:t>
      </w:r>
      <w:r>
        <w:rPr>
          <w:rFonts w:ascii="Arial" w:hAnsi="Arial" w:cs="Arial"/>
        </w:rPr>
        <w:t>nally important collections of A</w:t>
      </w:r>
      <w:r w:rsidRPr="00125A08">
        <w:rPr>
          <w:rFonts w:ascii="Arial" w:hAnsi="Arial" w:cs="Arial"/>
        </w:rPr>
        <w:t>nthropology and musical instruments, as wel</w:t>
      </w:r>
      <w:r>
        <w:rPr>
          <w:rFonts w:ascii="Arial" w:hAnsi="Arial" w:cs="Arial"/>
        </w:rPr>
        <w:t>l as an Aquarium, a Butterfly House and Natural History G</w:t>
      </w:r>
      <w:r w:rsidRPr="00125A08">
        <w:rPr>
          <w:rFonts w:ascii="Arial" w:hAnsi="Arial" w:cs="Arial"/>
        </w:rPr>
        <w:t>allery – all surrounded by 16 acres of beautiful Gardens</w:t>
      </w:r>
      <w:r>
        <w:rPr>
          <w:rFonts w:ascii="Arial" w:hAnsi="Arial" w:cs="Arial"/>
        </w:rPr>
        <w:t>.</w:t>
      </w:r>
    </w:p>
    <w:p w14:paraId="381C4137" w14:textId="77777777" w:rsidR="00CC1465" w:rsidRDefault="00CC1465" w:rsidP="00CC1465">
      <w:pPr>
        <w:rPr>
          <w:rFonts w:ascii="Arial" w:hAnsi="Arial" w:cs="Arial"/>
          <w:b/>
        </w:rPr>
      </w:pPr>
    </w:p>
    <w:p w14:paraId="2EFE9FD7" w14:textId="77777777" w:rsidR="00CC1465" w:rsidRPr="00DA2202" w:rsidRDefault="00CC1465" w:rsidP="00CC1465">
      <w:pPr>
        <w:spacing w:after="80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Main purpose</w:t>
      </w:r>
    </w:p>
    <w:p w14:paraId="7946D22B" w14:textId="77777777" w:rsidR="00CC1465" w:rsidRDefault="00E8013C" w:rsidP="00CC14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Horniman hosts around 200 volunteers who make a fantastic contribution to every aspect of museum and garden life. This role, based in </w:t>
      </w:r>
      <w:r w:rsidR="00EC7FE9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small</w:t>
      </w:r>
      <w:r w:rsidR="00EC7FE9">
        <w:rPr>
          <w:rFonts w:ascii="Arial" w:hAnsi="Arial" w:cs="Arial"/>
        </w:rPr>
        <w:t>, friendly</w:t>
      </w:r>
      <w:r>
        <w:rPr>
          <w:rFonts w:ascii="Arial" w:hAnsi="Arial" w:cs="Arial"/>
        </w:rPr>
        <w:t xml:space="preserve"> volunteering team, will focus on showcasing their talents </w:t>
      </w:r>
      <w:r w:rsidR="008F2D94">
        <w:rPr>
          <w:rFonts w:ascii="Arial" w:hAnsi="Arial" w:cs="Arial"/>
        </w:rPr>
        <w:t>as well as involvement in work to improve our volunteers’</w:t>
      </w:r>
      <w:r w:rsidR="00EC7FE9">
        <w:rPr>
          <w:rFonts w:ascii="Arial" w:hAnsi="Arial" w:cs="Arial"/>
        </w:rPr>
        <w:t xml:space="preserve"> experience. You will have lots of scope to develop the role</w:t>
      </w:r>
      <w:r w:rsidR="009D6057">
        <w:rPr>
          <w:rFonts w:ascii="Arial" w:hAnsi="Arial" w:cs="Arial"/>
        </w:rPr>
        <w:t>,</w:t>
      </w:r>
      <w:r w:rsidR="00EC7FE9">
        <w:rPr>
          <w:rFonts w:ascii="Arial" w:hAnsi="Arial" w:cs="Arial"/>
        </w:rPr>
        <w:t xml:space="preserve"> be creative</w:t>
      </w:r>
      <w:r w:rsidR="009D6057">
        <w:rPr>
          <w:rFonts w:ascii="Arial" w:hAnsi="Arial" w:cs="Arial"/>
        </w:rPr>
        <w:t xml:space="preserve"> and get hands on with day to day activity.</w:t>
      </w:r>
    </w:p>
    <w:p w14:paraId="2CF9BE5F" w14:textId="77777777" w:rsidR="00EC7FE9" w:rsidRPr="00DA2202" w:rsidRDefault="00EC7FE9" w:rsidP="00CC1465">
      <w:pPr>
        <w:rPr>
          <w:rFonts w:ascii="Arial" w:hAnsi="Arial" w:cs="Arial"/>
        </w:rPr>
      </w:pPr>
    </w:p>
    <w:p w14:paraId="04091B02" w14:textId="77777777" w:rsidR="00CC1465" w:rsidRPr="00DA2202" w:rsidRDefault="00CC1465" w:rsidP="00CC1465">
      <w:pPr>
        <w:rPr>
          <w:rFonts w:ascii="Arial" w:hAnsi="Arial" w:cs="Arial"/>
          <w:u w:val="single"/>
        </w:rPr>
      </w:pPr>
      <w:r w:rsidRPr="00DA2202">
        <w:rPr>
          <w:rFonts w:ascii="Arial" w:hAnsi="Arial" w:cs="Arial"/>
          <w:u w:val="single"/>
        </w:rPr>
        <w:t>Tasks</w:t>
      </w:r>
      <w:r w:rsidR="00EC7FE9">
        <w:rPr>
          <w:rFonts w:ascii="Arial" w:hAnsi="Arial" w:cs="Arial"/>
          <w:u w:val="single"/>
        </w:rPr>
        <w:t xml:space="preserve"> could</w:t>
      </w:r>
      <w:r w:rsidRPr="00DA2202">
        <w:rPr>
          <w:rFonts w:ascii="Arial" w:hAnsi="Arial" w:cs="Arial"/>
          <w:u w:val="single"/>
        </w:rPr>
        <w:t xml:space="preserve"> include: </w:t>
      </w:r>
    </w:p>
    <w:p w14:paraId="6C5DBCB1" w14:textId="77777777" w:rsidR="00CC1465" w:rsidRPr="00DA2202" w:rsidRDefault="00CC1465" w:rsidP="00EC7FE9">
      <w:pPr>
        <w:pStyle w:val="ListParagraph"/>
        <w:spacing w:line="280" w:lineRule="atLeast"/>
        <w:ind w:left="714"/>
        <w:rPr>
          <w:rFonts w:ascii="Arial" w:hAnsi="Arial" w:cs="Arial"/>
          <w:highlight w:val="yellow"/>
        </w:rPr>
      </w:pPr>
    </w:p>
    <w:p w14:paraId="631CCF81" w14:textId="415DC70D" w:rsidR="00CC1465" w:rsidRPr="00EC7FE9" w:rsidRDefault="00734F5C" w:rsidP="00EC7FE9">
      <w:pPr>
        <w:pStyle w:val="ListParagraph"/>
        <w:numPr>
          <w:ilvl w:val="0"/>
          <w:numId w:val="5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Develop </w:t>
      </w:r>
      <w:r w:rsidR="007A48CC">
        <w:rPr>
          <w:rFonts w:ascii="Arial" w:hAnsi="Arial" w:cs="Arial"/>
        </w:rPr>
        <w:t>short videos to showcase volunteers’ activities across the museum</w:t>
      </w:r>
    </w:p>
    <w:p w14:paraId="635175C8" w14:textId="77B97998" w:rsidR="00CC1465" w:rsidRPr="00DA2202" w:rsidRDefault="00EC7FE9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Creating digital content </w:t>
      </w:r>
      <w:r w:rsidR="00514775">
        <w:rPr>
          <w:rFonts w:ascii="Arial" w:hAnsi="Arial" w:cs="Arial"/>
        </w:rPr>
        <w:t xml:space="preserve">with web team guidance </w:t>
      </w:r>
      <w:r>
        <w:rPr>
          <w:rFonts w:ascii="Arial" w:hAnsi="Arial" w:cs="Arial"/>
        </w:rPr>
        <w:t>to promote our volunteers and volunteering opport</w:t>
      </w:r>
      <w:r w:rsidR="00514775">
        <w:rPr>
          <w:rFonts w:ascii="Arial" w:hAnsi="Arial" w:cs="Arial"/>
        </w:rPr>
        <w:t>unities e.g. via</w:t>
      </w:r>
      <w:r>
        <w:rPr>
          <w:rFonts w:ascii="Arial" w:hAnsi="Arial" w:cs="Arial"/>
        </w:rPr>
        <w:t xml:space="preserve"> Instagram</w:t>
      </w:r>
      <w:r w:rsidR="00040409">
        <w:rPr>
          <w:rFonts w:ascii="Arial" w:hAnsi="Arial" w:cs="Arial"/>
        </w:rPr>
        <w:t>.</w:t>
      </w:r>
    </w:p>
    <w:p w14:paraId="47206567" w14:textId="77777777" w:rsidR="00CC1465" w:rsidRDefault="00514775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Producing content for our monthly newsletter for our volunteers</w:t>
      </w:r>
    </w:p>
    <w:p w14:paraId="40DF01E6" w14:textId="77777777" w:rsidR="00514775" w:rsidRPr="00CC1465" w:rsidRDefault="00514775" w:rsidP="0051477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Helping deliver celebratory events for volunteers and events and material to showcase their contribution</w:t>
      </w:r>
    </w:p>
    <w:p w14:paraId="4658BA75" w14:textId="77777777" w:rsidR="00514775" w:rsidRDefault="00514775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Researching how other museums and gardens involve, support and celebrate volunteers and develop recommendations</w:t>
      </w:r>
    </w:p>
    <w:p w14:paraId="54F5F58A" w14:textId="77777777" w:rsidR="00514775" w:rsidRDefault="00514775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Contributing to work to improve the volunteer experience. This could include conducting a survey or helping facilitate a focus group</w:t>
      </w:r>
    </w:p>
    <w:p w14:paraId="7AD9A391" w14:textId="77777777" w:rsidR="00514775" w:rsidRDefault="00514775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Providing hands on help to volunteering activity such as our volunteer led family craft activity and ‘Engage’ programme which enables the public to handle objects on the museum collection</w:t>
      </w:r>
    </w:p>
    <w:p w14:paraId="7A204531" w14:textId="68246101" w:rsidR="00E01C83" w:rsidRDefault="00E01C83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Supporting day to day volunteer management with administrative tasks</w:t>
      </w:r>
    </w:p>
    <w:p w14:paraId="0A64FC39" w14:textId="77777777" w:rsidR="00CC1465" w:rsidRPr="00DA2202" w:rsidRDefault="00CC1465" w:rsidP="00CC1465">
      <w:pPr>
        <w:spacing w:line="280" w:lineRule="atLeast"/>
        <w:rPr>
          <w:rFonts w:ascii="Arial" w:hAnsi="Arial" w:cs="Arial"/>
        </w:rPr>
      </w:pPr>
    </w:p>
    <w:p w14:paraId="5F2CC4A3" w14:textId="77777777" w:rsidR="00CC1465" w:rsidRPr="00DA2202" w:rsidRDefault="00CC1465" w:rsidP="00CC1465">
      <w:pPr>
        <w:spacing w:after="80" w:line="280" w:lineRule="atLeast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Level of commitment</w:t>
      </w:r>
    </w:p>
    <w:p w14:paraId="53808851" w14:textId="67F81A59" w:rsidR="00CC1465" w:rsidRDefault="00CC1465" w:rsidP="00CC1465">
      <w:pPr>
        <w:spacing w:line="280" w:lineRule="atLeast"/>
        <w:rPr>
          <w:rFonts w:ascii="Arial" w:hAnsi="Arial" w:cs="Arial"/>
        </w:rPr>
      </w:pPr>
      <w:r w:rsidRPr="00DA2202">
        <w:rPr>
          <w:rFonts w:ascii="Arial" w:hAnsi="Arial" w:cs="Arial"/>
        </w:rPr>
        <w:t>This is a regular, ongoing role</w:t>
      </w:r>
      <w:r>
        <w:rPr>
          <w:rFonts w:ascii="Arial" w:hAnsi="Arial" w:cs="Arial"/>
        </w:rPr>
        <w:t xml:space="preserve">, </w:t>
      </w:r>
      <w:r w:rsidRPr="00DA2202">
        <w:rPr>
          <w:rFonts w:ascii="Arial" w:hAnsi="Arial" w:cs="Arial"/>
        </w:rPr>
        <w:t>volunteering</w:t>
      </w:r>
      <w:r w:rsidR="00514775">
        <w:rPr>
          <w:rFonts w:ascii="Arial" w:hAnsi="Arial" w:cs="Arial"/>
        </w:rPr>
        <w:t xml:space="preserve"> </w:t>
      </w:r>
      <w:r w:rsidR="00040409">
        <w:rPr>
          <w:rFonts w:ascii="Arial" w:hAnsi="Arial" w:cs="Arial"/>
        </w:rPr>
        <w:t>once a</w:t>
      </w:r>
      <w:r w:rsidR="00881E08">
        <w:rPr>
          <w:rFonts w:ascii="Arial" w:hAnsi="Arial" w:cs="Arial"/>
        </w:rPr>
        <w:t xml:space="preserve"> week</w:t>
      </w:r>
      <w:r w:rsidR="00040409">
        <w:rPr>
          <w:rFonts w:ascii="Arial" w:hAnsi="Arial" w:cs="Arial"/>
        </w:rPr>
        <w:t xml:space="preserve">, with the </w:t>
      </w:r>
      <w:r w:rsidR="00E01C83">
        <w:rPr>
          <w:rFonts w:ascii="Arial" w:hAnsi="Arial" w:cs="Arial"/>
        </w:rPr>
        <w:t>possibility to increase to twice a week</w:t>
      </w:r>
      <w:r w:rsidR="00040409">
        <w:rPr>
          <w:rFonts w:ascii="Arial" w:hAnsi="Arial" w:cs="Arial"/>
        </w:rPr>
        <w:t>.</w:t>
      </w:r>
      <w:r w:rsidR="00514775">
        <w:rPr>
          <w:rFonts w:ascii="Arial" w:hAnsi="Arial" w:cs="Arial"/>
        </w:rPr>
        <w:t xml:space="preserve"> We are looking for a minimum </w:t>
      </w:r>
      <w:r w:rsidR="00E01C83">
        <w:rPr>
          <w:rFonts w:ascii="Arial" w:hAnsi="Arial" w:cs="Arial"/>
        </w:rPr>
        <w:t>6</w:t>
      </w:r>
      <w:r w:rsidR="00040409">
        <w:rPr>
          <w:rFonts w:ascii="Arial" w:hAnsi="Arial" w:cs="Arial"/>
        </w:rPr>
        <w:t>-month</w:t>
      </w:r>
      <w:r w:rsidR="009D6057">
        <w:rPr>
          <w:rFonts w:ascii="Arial" w:hAnsi="Arial" w:cs="Arial"/>
        </w:rPr>
        <w:t xml:space="preserve"> commitment.</w:t>
      </w:r>
      <w:r w:rsidR="00514775">
        <w:rPr>
          <w:rFonts w:ascii="Arial" w:hAnsi="Arial" w:cs="Arial"/>
        </w:rPr>
        <w:t xml:space="preserve"> </w:t>
      </w:r>
    </w:p>
    <w:p w14:paraId="3BDE1843" w14:textId="77777777" w:rsidR="0075318A" w:rsidRDefault="0075318A" w:rsidP="0075318A">
      <w:pPr>
        <w:spacing w:line="280" w:lineRule="atLeast"/>
        <w:rPr>
          <w:rFonts w:ascii="Arial" w:hAnsi="Arial" w:cs="Arial"/>
        </w:rPr>
      </w:pPr>
    </w:p>
    <w:p w14:paraId="537CC91D" w14:textId="4744F7AA" w:rsidR="0075318A" w:rsidRPr="00DA2202" w:rsidRDefault="0075318A" w:rsidP="0075318A">
      <w:pPr>
        <w:spacing w:line="280" w:lineRule="atLeast"/>
        <w:rPr>
          <w:rFonts w:ascii="Arial" w:hAnsi="Arial" w:cs="Arial"/>
        </w:rPr>
      </w:pPr>
      <w:r w:rsidRPr="004A0557">
        <w:rPr>
          <w:rFonts w:ascii="Arial" w:hAnsi="Arial" w:cs="Arial"/>
        </w:rPr>
        <w:t>Due to the nature of the role</w:t>
      </w:r>
      <w:r>
        <w:rPr>
          <w:rFonts w:ascii="Arial" w:hAnsi="Arial" w:cs="Arial"/>
        </w:rPr>
        <w:t>, volunteers will</w:t>
      </w:r>
      <w:r w:rsidRPr="004A0557">
        <w:rPr>
          <w:rFonts w:ascii="Arial" w:hAnsi="Arial" w:cs="Arial"/>
        </w:rPr>
        <w:t xml:space="preserve"> be asked to provide an enhanced DBS (police check) certificate. </w:t>
      </w:r>
      <w:r>
        <w:rPr>
          <w:rFonts w:ascii="Arial" w:hAnsi="Arial" w:cs="Arial"/>
        </w:rPr>
        <w:t xml:space="preserve">The museum will pay and arrange for this. </w:t>
      </w:r>
    </w:p>
    <w:p w14:paraId="04FA62DF" w14:textId="77777777" w:rsidR="00514775" w:rsidRPr="00DA2202" w:rsidRDefault="00514775" w:rsidP="00CC1465">
      <w:pPr>
        <w:spacing w:line="280" w:lineRule="atLeast"/>
        <w:rPr>
          <w:rFonts w:ascii="Arial" w:hAnsi="Arial" w:cs="Arial"/>
        </w:rPr>
      </w:pPr>
    </w:p>
    <w:p w14:paraId="14AFB784" w14:textId="77777777" w:rsidR="00CC1465" w:rsidRPr="00DA2202" w:rsidRDefault="00CC1465" w:rsidP="00CC1465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This role would suit someone who:</w:t>
      </w:r>
    </w:p>
    <w:p w14:paraId="342006C4" w14:textId="77777777" w:rsidR="009D6057" w:rsidRDefault="009D6057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Is a great communicator, both verbally and in writing</w:t>
      </w:r>
    </w:p>
    <w:p w14:paraId="4BB04F70" w14:textId="33BAB168" w:rsidR="009D6057" w:rsidRDefault="009D6057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Is creative</w:t>
      </w:r>
      <w:r w:rsidR="007A48CC">
        <w:rPr>
          <w:rFonts w:ascii="Arial" w:hAnsi="Arial" w:cs="Arial"/>
        </w:rPr>
        <w:t xml:space="preserve"> and has some experience o</w:t>
      </w:r>
      <w:r w:rsidR="00E01C83">
        <w:rPr>
          <w:rFonts w:ascii="Arial" w:hAnsi="Arial" w:cs="Arial"/>
        </w:rPr>
        <w:t>r</w:t>
      </w:r>
      <w:r w:rsidR="007A48CC">
        <w:rPr>
          <w:rFonts w:ascii="Arial" w:hAnsi="Arial" w:cs="Arial"/>
        </w:rPr>
        <w:t xml:space="preserve"> is willing to get some experience in developing short videos. </w:t>
      </w:r>
    </w:p>
    <w:p w14:paraId="45E46B68" w14:textId="1B060EEE" w:rsidR="009D6057" w:rsidRDefault="009D6057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Is digitally </w:t>
      </w:r>
      <w:r w:rsidR="007A48CC">
        <w:rPr>
          <w:rFonts w:ascii="Arial" w:hAnsi="Arial" w:cs="Arial"/>
        </w:rPr>
        <w:t>competent.</w:t>
      </w:r>
    </w:p>
    <w:p w14:paraId="66F947F3" w14:textId="45968A2D" w:rsidR="00CC1465" w:rsidRPr="00DA2202" w:rsidRDefault="00EE77B0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C1465">
        <w:rPr>
          <w:rFonts w:ascii="Arial" w:hAnsi="Arial" w:cs="Arial"/>
        </w:rPr>
        <w:t xml:space="preserve">s </w:t>
      </w:r>
      <w:r w:rsidR="009D6057">
        <w:rPr>
          <w:rFonts w:ascii="Arial" w:hAnsi="Arial" w:cs="Arial"/>
        </w:rPr>
        <w:t>able to engage with a wide variety of people of all backgrounds, abilities and ages</w:t>
      </w:r>
    </w:p>
    <w:p w14:paraId="044A26F3" w14:textId="77777777" w:rsidR="00CC1465" w:rsidRPr="00DA2202" w:rsidRDefault="009D6057" w:rsidP="00CC1465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Is able to work independently with minimum supervision</w:t>
      </w:r>
    </w:p>
    <w:p w14:paraId="2BC4DA72" w14:textId="77777777" w:rsidR="00CC1465" w:rsidRPr="00DA2202" w:rsidRDefault="00CC1465" w:rsidP="009D6057">
      <w:pPr>
        <w:pStyle w:val="ListParagraph"/>
        <w:spacing w:line="280" w:lineRule="atLeast"/>
        <w:ind w:left="714"/>
        <w:rPr>
          <w:rFonts w:ascii="Arial" w:hAnsi="Arial" w:cs="Arial"/>
        </w:rPr>
      </w:pPr>
    </w:p>
    <w:p w14:paraId="39FD1AA9" w14:textId="77777777" w:rsidR="00CC1465" w:rsidRPr="00DA2202" w:rsidRDefault="00CC1465" w:rsidP="00CC1465">
      <w:pPr>
        <w:spacing w:line="280" w:lineRule="atLeast"/>
        <w:rPr>
          <w:rFonts w:ascii="Arial" w:hAnsi="Arial" w:cs="Arial"/>
        </w:rPr>
      </w:pPr>
    </w:p>
    <w:p w14:paraId="3DF497AB" w14:textId="77777777" w:rsidR="00CC1465" w:rsidRPr="00DA2202" w:rsidRDefault="00CC1465" w:rsidP="00CC1465">
      <w:pPr>
        <w:spacing w:after="80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The museum offers volunteers:</w:t>
      </w:r>
    </w:p>
    <w:p w14:paraId="7E36F54A" w14:textId="77777777" w:rsidR="00AD42C7" w:rsidRDefault="00AD42C7" w:rsidP="00AD42C7">
      <w:pPr>
        <w:numPr>
          <w:ilvl w:val="0"/>
          <w:numId w:val="4"/>
        </w:numPr>
        <w:spacing w:after="80"/>
        <w:rPr>
          <w:rFonts w:ascii="Arial" w:hAnsi="Arial" w:cs="Arial"/>
        </w:rPr>
      </w:pPr>
      <w:r w:rsidRPr="00AD42C7">
        <w:rPr>
          <w:rFonts w:ascii="Arial" w:hAnsi="Arial" w:cs="Arial"/>
        </w:rPr>
        <w:t>Opportunities for personal development in a supportive learning environment</w:t>
      </w:r>
    </w:p>
    <w:p w14:paraId="1D6D153E" w14:textId="77777777" w:rsidR="00AD42C7" w:rsidRPr="00AD42C7" w:rsidRDefault="00AD42C7" w:rsidP="00AD42C7">
      <w:pPr>
        <w:numPr>
          <w:ilvl w:val="0"/>
          <w:numId w:val="4"/>
        </w:numPr>
        <w:spacing w:after="80"/>
        <w:rPr>
          <w:rFonts w:ascii="Arial" w:hAnsi="Arial" w:cs="Arial"/>
        </w:rPr>
      </w:pPr>
      <w:r w:rsidRPr="00AD42C7">
        <w:rPr>
          <w:rFonts w:ascii="Arial" w:hAnsi="Arial" w:cs="Arial"/>
        </w:rPr>
        <w:t xml:space="preserve">Reimbursement of travel expenses within Greater London </w:t>
      </w:r>
    </w:p>
    <w:p w14:paraId="7CD49AA6" w14:textId="77777777" w:rsidR="00AD42C7" w:rsidRPr="00AD42C7" w:rsidRDefault="00AD42C7" w:rsidP="00AD42C7">
      <w:pPr>
        <w:numPr>
          <w:ilvl w:val="0"/>
          <w:numId w:val="4"/>
        </w:numPr>
        <w:spacing w:after="80"/>
        <w:rPr>
          <w:rFonts w:ascii="Arial" w:hAnsi="Arial" w:cs="Arial"/>
        </w:rPr>
      </w:pPr>
      <w:r w:rsidRPr="00AD42C7">
        <w:rPr>
          <w:rFonts w:ascii="Arial" w:hAnsi="Arial" w:cs="Arial"/>
        </w:rPr>
        <w:t>Special events for volunteers including behind-the-scenes talks and socials.</w:t>
      </w:r>
    </w:p>
    <w:p w14:paraId="033DDC2D" w14:textId="77777777" w:rsidR="00AD42C7" w:rsidRPr="00AD42C7" w:rsidRDefault="00AD42C7" w:rsidP="00AD42C7">
      <w:pPr>
        <w:numPr>
          <w:ilvl w:val="0"/>
          <w:numId w:val="4"/>
        </w:numPr>
        <w:spacing w:after="80"/>
        <w:rPr>
          <w:rFonts w:ascii="Arial" w:hAnsi="Arial" w:cs="Arial"/>
        </w:rPr>
      </w:pPr>
      <w:r w:rsidRPr="00AD42C7">
        <w:rPr>
          <w:rFonts w:ascii="Arial" w:hAnsi="Arial" w:cs="Arial"/>
        </w:rPr>
        <w:t>A 20% discount at the café and the shop</w:t>
      </w:r>
    </w:p>
    <w:p w14:paraId="3E0694A7" w14:textId="78450415" w:rsidR="00AD42C7" w:rsidRDefault="00AD42C7" w:rsidP="00AD42C7">
      <w:pPr>
        <w:numPr>
          <w:ilvl w:val="0"/>
          <w:numId w:val="4"/>
        </w:numPr>
        <w:spacing w:after="80"/>
        <w:rPr>
          <w:rFonts w:ascii="Arial" w:hAnsi="Arial" w:cs="Arial"/>
        </w:rPr>
      </w:pPr>
      <w:r w:rsidRPr="00AD42C7">
        <w:rPr>
          <w:rFonts w:ascii="Arial" w:hAnsi="Arial" w:cs="Arial"/>
        </w:rPr>
        <w:t>Free entry to paid areas of the museum</w:t>
      </w:r>
      <w:r w:rsidR="00E01C83">
        <w:rPr>
          <w:rFonts w:ascii="Arial" w:hAnsi="Arial" w:cs="Arial"/>
        </w:rPr>
        <w:t xml:space="preserve"> </w:t>
      </w:r>
    </w:p>
    <w:p w14:paraId="49410E72" w14:textId="77777777" w:rsidR="0075318A" w:rsidRDefault="0075318A" w:rsidP="0075318A">
      <w:pPr>
        <w:spacing w:after="80"/>
        <w:rPr>
          <w:rFonts w:ascii="Arial" w:hAnsi="Arial" w:cs="Arial"/>
        </w:rPr>
      </w:pPr>
    </w:p>
    <w:p w14:paraId="6E59F405" w14:textId="112EBE23" w:rsidR="0075318A" w:rsidRPr="0075318A" w:rsidRDefault="0075318A" w:rsidP="0075318A">
      <w:pPr>
        <w:spacing w:after="80"/>
        <w:rPr>
          <w:rFonts w:ascii="Arial" w:hAnsi="Arial" w:cs="Arial"/>
          <w:b/>
          <w:bCs/>
        </w:rPr>
      </w:pPr>
      <w:r w:rsidRPr="0075318A">
        <w:rPr>
          <w:rFonts w:ascii="Arial" w:hAnsi="Arial" w:cs="Arial"/>
          <w:b/>
          <w:bCs/>
        </w:rPr>
        <w:t>Minimum age requirement:</w:t>
      </w:r>
    </w:p>
    <w:p w14:paraId="3A9753E6" w14:textId="643BAF12" w:rsidR="0075318A" w:rsidRDefault="00E01C83" w:rsidP="0075318A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Due to the nature of the role and level of support available, t</w:t>
      </w:r>
      <w:r w:rsidR="0075318A" w:rsidRPr="0075318A">
        <w:rPr>
          <w:rFonts w:ascii="Arial" w:hAnsi="Arial" w:cs="Arial"/>
        </w:rPr>
        <w:t xml:space="preserve">his role is </w:t>
      </w:r>
      <w:r>
        <w:rPr>
          <w:rFonts w:ascii="Arial" w:hAnsi="Arial" w:cs="Arial"/>
        </w:rPr>
        <w:t xml:space="preserve">only </w:t>
      </w:r>
      <w:r w:rsidR="0075318A" w:rsidRPr="0075318A">
        <w:rPr>
          <w:rFonts w:ascii="Arial" w:hAnsi="Arial" w:cs="Arial"/>
        </w:rPr>
        <w:t>open applicant</w:t>
      </w:r>
      <w:r>
        <w:rPr>
          <w:rFonts w:ascii="Arial" w:hAnsi="Arial" w:cs="Arial"/>
        </w:rPr>
        <w:t>s aged</w:t>
      </w:r>
      <w:r w:rsidR="0075318A" w:rsidRPr="0075318A">
        <w:rPr>
          <w:rFonts w:ascii="Arial" w:hAnsi="Arial" w:cs="Arial"/>
        </w:rPr>
        <w:t xml:space="preserve"> 18 and over.</w:t>
      </w:r>
    </w:p>
    <w:p w14:paraId="1399297E" w14:textId="77777777" w:rsidR="00AD42C7" w:rsidRDefault="00AD42C7" w:rsidP="00AD42C7">
      <w:pPr>
        <w:spacing w:after="80"/>
        <w:rPr>
          <w:rFonts w:ascii="Arial" w:hAnsi="Arial" w:cs="Arial"/>
        </w:rPr>
      </w:pPr>
    </w:p>
    <w:p w14:paraId="44330A00" w14:textId="1D81B212" w:rsidR="00CC1465" w:rsidRPr="00AD42C7" w:rsidRDefault="00CC1465" w:rsidP="00AD42C7">
      <w:pPr>
        <w:spacing w:after="80"/>
        <w:rPr>
          <w:rFonts w:ascii="Arial" w:hAnsi="Arial" w:cs="Arial"/>
        </w:rPr>
      </w:pPr>
      <w:r w:rsidRPr="00AD42C7">
        <w:rPr>
          <w:rFonts w:ascii="Arial" w:hAnsi="Arial" w:cs="Arial"/>
          <w:b/>
        </w:rPr>
        <w:t>To apply</w:t>
      </w:r>
      <w:r w:rsidRPr="00AD42C7">
        <w:rPr>
          <w:rFonts w:ascii="Arial" w:hAnsi="Arial" w:cs="Arial"/>
        </w:rPr>
        <w:t xml:space="preserve"> </w:t>
      </w:r>
    </w:p>
    <w:p w14:paraId="75138580" w14:textId="7FDBBB8C" w:rsidR="00CC1465" w:rsidRDefault="00CC1465" w:rsidP="00CC1465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Please ask for an application </w:t>
      </w:r>
      <w:r w:rsidR="00E01C83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 xml:space="preserve">by emailing: </w:t>
      </w:r>
      <w:hyperlink r:id="rId6" w:history="1">
        <w:r w:rsidRPr="00C0027C">
          <w:rPr>
            <w:rStyle w:val="Hyperlink"/>
            <w:rFonts w:ascii="Arial" w:hAnsi="Arial" w:cs="Arial"/>
          </w:rPr>
          <w:t>volunteering@horniman.ac.uk</w:t>
        </w:r>
      </w:hyperlink>
    </w:p>
    <w:p w14:paraId="08F58819" w14:textId="77777777" w:rsidR="009D6057" w:rsidRDefault="009D6057" w:rsidP="00CC1465">
      <w:pPr>
        <w:rPr>
          <w:rStyle w:val="Hyperlink"/>
          <w:rFonts w:ascii="Arial" w:hAnsi="Arial" w:cs="Arial"/>
        </w:rPr>
      </w:pPr>
    </w:p>
    <w:p w14:paraId="4E72DFA7" w14:textId="77777777" w:rsidR="009D6057" w:rsidRPr="00DA2202" w:rsidRDefault="009D6057" w:rsidP="00CC1465">
      <w:pPr>
        <w:rPr>
          <w:rFonts w:ascii="Arial" w:hAnsi="Arial" w:cs="Arial"/>
        </w:rPr>
      </w:pPr>
      <w:r w:rsidRPr="009D6057">
        <w:rPr>
          <w:rFonts w:ascii="Arial" w:hAnsi="Arial" w:cs="Arial"/>
        </w:rPr>
        <w:t xml:space="preserve">If you have any questions about the role or would like to discuss any access requirements, contact Volunteering Manager, Karen Sheldon </w:t>
      </w:r>
      <w:r w:rsidRPr="009D6057">
        <w:rPr>
          <w:rStyle w:val="Hyperlink"/>
          <w:rFonts w:ascii="Arial" w:hAnsi="Arial" w:cs="Arial"/>
        </w:rPr>
        <w:t>ksheldon@horniman.ac.uk</w:t>
      </w:r>
    </w:p>
    <w:p w14:paraId="27FAE8D4" w14:textId="77777777" w:rsidR="00CC1465" w:rsidRDefault="00CC1465" w:rsidP="00CC1465">
      <w:pPr>
        <w:spacing w:line="260" w:lineRule="atLeast"/>
        <w:rPr>
          <w:rFonts w:ascii="Arial" w:eastAsia="Calibri" w:hAnsi="Arial" w:cs="Arial"/>
          <w:b/>
        </w:rPr>
      </w:pPr>
    </w:p>
    <w:p w14:paraId="5FC2DAB7" w14:textId="40516B9E" w:rsidR="00FB0E5A" w:rsidRDefault="00CC1465" w:rsidP="008F4B6D">
      <w:pPr>
        <w:spacing w:line="260" w:lineRule="atLeast"/>
        <w:rPr>
          <w:rFonts w:ascii="Arial" w:eastAsia="Calibri" w:hAnsi="Arial" w:cs="Arial"/>
        </w:rPr>
      </w:pPr>
      <w:r w:rsidRPr="00DA2202">
        <w:rPr>
          <w:rFonts w:ascii="Arial" w:eastAsia="Calibri" w:hAnsi="Arial" w:cs="Arial"/>
          <w:b/>
        </w:rPr>
        <w:t>Closing date for applications</w:t>
      </w:r>
      <w:r w:rsidRPr="00DA2202">
        <w:rPr>
          <w:rFonts w:ascii="Arial" w:eastAsia="Calibri" w:hAnsi="Arial" w:cs="Arial"/>
        </w:rPr>
        <w:t xml:space="preserve">:  </w:t>
      </w:r>
      <w:r w:rsidR="00372049">
        <w:rPr>
          <w:rFonts w:ascii="Arial" w:eastAsia="Calibri" w:hAnsi="Arial" w:cs="Arial"/>
        </w:rPr>
        <w:t>24</w:t>
      </w:r>
      <w:r w:rsidR="00372049" w:rsidRPr="00372049">
        <w:rPr>
          <w:rFonts w:ascii="Arial" w:eastAsia="Calibri" w:hAnsi="Arial" w:cs="Arial"/>
          <w:vertAlign w:val="superscript"/>
        </w:rPr>
        <w:t>th</w:t>
      </w:r>
      <w:r w:rsidR="00372049">
        <w:rPr>
          <w:rFonts w:ascii="Arial" w:eastAsia="Calibri" w:hAnsi="Arial" w:cs="Arial"/>
        </w:rPr>
        <w:t xml:space="preserve"> March </w:t>
      </w:r>
    </w:p>
    <w:p w14:paraId="56ACA8AC" w14:textId="3A5B6094" w:rsidR="00372049" w:rsidRDefault="00372049" w:rsidP="008F4B6D">
      <w:pPr>
        <w:spacing w:line="260" w:lineRule="atLeast"/>
        <w:rPr>
          <w:rFonts w:ascii="Arial" w:eastAsia="Calibri" w:hAnsi="Arial" w:cs="Arial"/>
        </w:rPr>
      </w:pPr>
      <w:r w:rsidRPr="00372049">
        <w:rPr>
          <w:rFonts w:ascii="Arial" w:eastAsia="Calibri" w:hAnsi="Arial" w:cs="Arial"/>
          <w:b/>
          <w:bCs/>
        </w:rPr>
        <w:t>Interviews:</w:t>
      </w:r>
      <w:r>
        <w:rPr>
          <w:rFonts w:ascii="Arial" w:eastAsia="Calibri" w:hAnsi="Arial" w:cs="Arial"/>
        </w:rPr>
        <w:t xml:space="preserve"> 2</w:t>
      </w:r>
      <w:r w:rsidRPr="00372049">
        <w:rPr>
          <w:rFonts w:ascii="Arial" w:eastAsia="Calibri" w:hAnsi="Arial" w:cs="Arial"/>
          <w:vertAlign w:val="superscript"/>
        </w:rPr>
        <w:t>nd</w:t>
      </w:r>
      <w:r>
        <w:rPr>
          <w:rFonts w:ascii="Arial" w:eastAsia="Calibri" w:hAnsi="Arial" w:cs="Arial"/>
        </w:rPr>
        <w:t xml:space="preserve"> April</w:t>
      </w:r>
    </w:p>
    <w:p w14:paraId="5E70493D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3B75AA06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5ABC0AA8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23332CD5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5CDBE30D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3FD2A84B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7F88ED98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5194B2D4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3CF82B9E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10C6CF46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47207308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1FA3B59B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0B428A30" w14:textId="11C614F7" w:rsidR="00E01C83" w:rsidRPr="008F4B6D" w:rsidRDefault="00E01C83" w:rsidP="008F4B6D">
      <w:pPr>
        <w:spacing w:line="260" w:lineRule="atLeast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Date of approval by Volunteering Manager: 06.03.2024 </w:t>
      </w:r>
    </w:p>
    <w:sectPr w:rsidR="00E01C83" w:rsidRPr="008F4B6D" w:rsidSect="00CC1465">
      <w:pgSz w:w="11906" w:h="16838"/>
      <w:pgMar w:top="907" w:right="1440" w:bottom="567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Schulbuch">
    <w:altName w:val="Bodoni MT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AB1"/>
    <w:multiLevelType w:val="hybridMultilevel"/>
    <w:tmpl w:val="FB2C78C4"/>
    <w:lvl w:ilvl="0" w:tplc="979E3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16EF"/>
    <w:multiLevelType w:val="hybridMultilevel"/>
    <w:tmpl w:val="D7A8F252"/>
    <w:lvl w:ilvl="0" w:tplc="E8DCD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7B89"/>
    <w:multiLevelType w:val="hybridMultilevel"/>
    <w:tmpl w:val="F84A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4AAB"/>
    <w:multiLevelType w:val="hybridMultilevel"/>
    <w:tmpl w:val="5DF298D0"/>
    <w:lvl w:ilvl="0" w:tplc="5BBCC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14998"/>
    <w:multiLevelType w:val="hybridMultilevel"/>
    <w:tmpl w:val="40F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851DF"/>
    <w:multiLevelType w:val="hybridMultilevel"/>
    <w:tmpl w:val="2CFC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67166">
    <w:abstractNumId w:val="5"/>
  </w:num>
  <w:num w:numId="2" w16cid:durableId="664549628">
    <w:abstractNumId w:val="2"/>
  </w:num>
  <w:num w:numId="3" w16cid:durableId="690841259">
    <w:abstractNumId w:val="4"/>
  </w:num>
  <w:num w:numId="4" w16cid:durableId="985739836">
    <w:abstractNumId w:val="1"/>
  </w:num>
  <w:num w:numId="5" w16cid:durableId="420687221">
    <w:abstractNumId w:val="3"/>
  </w:num>
  <w:num w:numId="6" w16cid:durableId="611279172">
    <w:abstractNumId w:val="0"/>
  </w:num>
  <w:num w:numId="7" w16cid:durableId="206328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DE"/>
    <w:rsid w:val="00004A7B"/>
    <w:rsid w:val="00027B7C"/>
    <w:rsid w:val="00040409"/>
    <w:rsid w:val="0004087C"/>
    <w:rsid w:val="001E5079"/>
    <w:rsid w:val="001F0CC2"/>
    <w:rsid w:val="00240746"/>
    <w:rsid w:val="00372049"/>
    <w:rsid w:val="00373140"/>
    <w:rsid w:val="00374F96"/>
    <w:rsid w:val="003E1F41"/>
    <w:rsid w:val="004E4D66"/>
    <w:rsid w:val="00514775"/>
    <w:rsid w:val="00526003"/>
    <w:rsid w:val="00570DCB"/>
    <w:rsid w:val="005D21F6"/>
    <w:rsid w:val="006933DE"/>
    <w:rsid w:val="006E055A"/>
    <w:rsid w:val="00734F5C"/>
    <w:rsid w:val="0075318A"/>
    <w:rsid w:val="007A48CC"/>
    <w:rsid w:val="00867DF0"/>
    <w:rsid w:val="00881E08"/>
    <w:rsid w:val="008F2D94"/>
    <w:rsid w:val="008F4B6D"/>
    <w:rsid w:val="0091260F"/>
    <w:rsid w:val="00982567"/>
    <w:rsid w:val="009D6057"/>
    <w:rsid w:val="00A230A5"/>
    <w:rsid w:val="00A75C94"/>
    <w:rsid w:val="00AD42C7"/>
    <w:rsid w:val="00CC1465"/>
    <w:rsid w:val="00CD4A8A"/>
    <w:rsid w:val="00DA2202"/>
    <w:rsid w:val="00E01C83"/>
    <w:rsid w:val="00E303F3"/>
    <w:rsid w:val="00E661B3"/>
    <w:rsid w:val="00E8013C"/>
    <w:rsid w:val="00EC7FE9"/>
    <w:rsid w:val="00ED0631"/>
    <w:rsid w:val="00EE77B0"/>
    <w:rsid w:val="00EF4203"/>
    <w:rsid w:val="00F1598D"/>
    <w:rsid w:val="00F628B3"/>
    <w:rsid w:val="00F80C61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2AFB"/>
  <w15:docId w15:val="{28A2BA89-F589-4FEC-8775-3880571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DE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3DE"/>
    <w:pPr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933DE"/>
    <w:rPr>
      <w:rFonts w:ascii="Gill Sans MT" w:eastAsia="Times New Roman" w:hAnsi="Gill Sans MT" w:cs="Arial"/>
      <w:b/>
      <w:bCs/>
      <w:kern w:val="28"/>
      <w:sz w:val="28"/>
      <w:szCs w:val="32"/>
      <w:lang w:eastAsia="en-GB"/>
    </w:rPr>
  </w:style>
  <w:style w:type="character" w:styleId="Strong">
    <w:name w:val="Strong"/>
    <w:basedOn w:val="DefaultParagraphFont"/>
    <w:qFormat/>
    <w:rsid w:val="006933DE"/>
    <w:rPr>
      <w:b/>
      <w:bCs/>
    </w:rPr>
  </w:style>
  <w:style w:type="paragraph" w:styleId="ListParagraph">
    <w:name w:val="List Paragraph"/>
    <w:basedOn w:val="Normal"/>
    <w:uiPriority w:val="34"/>
    <w:qFormat/>
    <w:rsid w:val="00693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003"/>
    <w:rPr>
      <w:color w:val="0000FF" w:themeColor="hyperlink"/>
      <w:u w:val="single"/>
    </w:rPr>
  </w:style>
  <w:style w:type="paragraph" w:customStyle="1" w:styleId="Default">
    <w:name w:val="Default"/>
    <w:rsid w:val="00ED0631"/>
    <w:pPr>
      <w:autoSpaceDE w:val="0"/>
      <w:autoSpaceDN w:val="0"/>
      <w:adjustRightInd w:val="0"/>
      <w:spacing w:after="0" w:line="240" w:lineRule="auto"/>
    </w:pPr>
    <w:rPr>
      <w:rFonts w:ascii="DMSchulbuch" w:eastAsia="Times New Roman" w:hAnsi="DMSchulbuch" w:cs="DMSchulbuch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004A7B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ing@horniman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Underhill</dc:creator>
  <cp:lastModifiedBy>Gabriella Giovannone</cp:lastModifiedBy>
  <cp:revision>11</cp:revision>
  <dcterms:created xsi:type="dcterms:W3CDTF">2023-03-08T16:05:00Z</dcterms:created>
  <dcterms:modified xsi:type="dcterms:W3CDTF">2024-03-07T13:49:00Z</dcterms:modified>
</cp:coreProperties>
</file>